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846" w:rsidRPr="00E53F73" w:rsidRDefault="00E40846" w:rsidP="00E40846">
      <w:pPr>
        <w:adjustRightInd w:val="0"/>
        <w:jc w:val="center"/>
        <w:rPr>
          <w:rFonts w:eastAsia="標楷體"/>
          <w:sz w:val="32"/>
          <w:szCs w:val="32"/>
        </w:rPr>
      </w:pPr>
      <w:r w:rsidRPr="00E53F73">
        <w:rPr>
          <w:rFonts w:eastAsia="標楷體" w:hint="eastAsia"/>
          <w:sz w:val="32"/>
          <w:szCs w:val="32"/>
        </w:rPr>
        <w:t>國立金門大學華語文學教學器材與設備借用與管理辦法</w:t>
      </w:r>
    </w:p>
    <w:p w:rsidR="00E53F73" w:rsidRPr="00E53F73" w:rsidRDefault="00E53F73" w:rsidP="00E53F73">
      <w:pPr>
        <w:wordWrap w:val="0"/>
        <w:adjustRightInd w:val="0"/>
        <w:spacing w:beforeLines="50" w:before="180"/>
        <w:ind w:left="708" w:hangingChars="354" w:hanging="708"/>
        <w:jc w:val="right"/>
        <w:rPr>
          <w:rFonts w:ascii="標楷體" w:eastAsia="標楷體" w:hAnsi="標楷體"/>
          <w:sz w:val="20"/>
          <w:szCs w:val="20"/>
        </w:rPr>
      </w:pPr>
      <w:bookmarkStart w:id="0" w:name="_GoBack"/>
      <w:bookmarkEnd w:id="0"/>
      <w:r w:rsidRPr="00E53F73">
        <w:rPr>
          <w:rFonts w:ascii="標楷體" w:eastAsia="標楷體" w:hAnsi="標楷體" w:hint="eastAsia"/>
          <w:sz w:val="20"/>
          <w:szCs w:val="20"/>
        </w:rPr>
        <w:t>中華民國111年03月11日110學年度第2學期第2次系務會議通過</w:t>
      </w:r>
    </w:p>
    <w:p w:rsidR="00E53F73" w:rsidRPr="00E53F73" w:rsidRDefault="00E53F73" w:rsidP="00E53F73">
      <w:pPr>
        <w:adjustRightInd w:val="0"/>
        <w:spacing w:beforeLines="50" w:before="180"/>
        <w:ind w:left="850" w:hangingChars="354" w:hanging="850"/>
        <w:jc w:val="both"/>
        <w:rPr>
          <w:rFonts w:ascii="標楷體" w:eastAsia="標楷體" w:hAnsi="標楷體"/>
        </w:rPr>
      </w:pPr>
      <w:r w:rsidRPr="00E53F73">
        <w:rPr>
          <w:rFonts w:ascii="標楷體" w:eastAsia="標楷體" w:hAnsi="標楷體" w:hint="eastAsia"/>
        </w:rPr>
        <w:t>第</w:t>
      </w:r>
      <w:r w:rsidRPr="00E53F73">
        <w:rPr>
          <w:rFonts w:ascii="標楷體" w:eastAsia="標楷體" w:hAnsi="標楷體" w:cs="標楷體" w:hint="eastAsia"/>
        </w:rPr>
        <w:t xml:space="preserve"> 一 </w:t>
      </w:r>
      <w:r w:rsidRPr="00E53F73">
        <w:rPr>
          <w:rFonts w:ascii="標楷體" w:eastAsia="標楷體" w:hAnsi="標楷體" w:hint="eastAsia"/>
        </w:rPr>
        <w:t>條 本系空間包含系辦公室(405)、一般教室(406)、一般教室二(409)、電腦教室(408)、研討室(407)、系圖書室(404)、多媒體教室(407-1)、階梯教室(421)等空間，上述空間為教學研討使用之公共場所，除上課中教師有特別規定外，皆應遵守本</w:t>
      </w:r>
      <w:r w:rsidRPr="00E53F73">
        <w:rPr>
          <w:rFonts w:ascii="Arial" w:eastAsia="標楷體" w:hAnsi="標楷體" w:cs="Arial" w:hint="eastAsia"/>
        </w:rPr>
        <w:t>辦法</w:t>
      </w:r>
      <w:r w:rsidRPr="00E53F73">
        <w:rPr>
          <w:rFonts w:ascii="標楷體" w:eastAsia="標楷體" w:hAnsi="標楷體" w:hint="eastAsia"/>
        </w:rPr>
        <w:t xml:space="preserve">。 </w:t>
      </w:r>
    </w:p>
    <w:p w:rsidR="00E53F73" w:rsidRPr="00E53F73" w:rsidRDefault="00E53F73" w:rsidP="00E53F73">
      <w:pPr>
        <w:adjustRightInd w:val="0"/>
        <w:spacing w:beforeLines="50" w:before="180"/>
        <w:jc w:val="both"/>
        <w:rPr>
          <w:rFonts w:ascii="標楷體" w:eastAsia="標楷體" w:hAnsi="標楷體"/>
        </w:rPr>
      </w:pPr>
      <w:r w:rsidRPr="00E53F73">
        <w:rPr>
          <w:rFonts w:ascii="標楷體" w:eastAsia="標楷體" w:hAnsi="標楷體" w:hint="eastAsia"/>
        </w:rPr>
        <w:t>第</w:t>
      </w:r>
      <w:r w:rsidRPr="00E53F73">
        <w:rPr>
          <w:rFonts w:ascii="標楷體" w:eastAsia="標楷體" w:hAnsi="標楷體" w:cs="標楷體" w:hint="eastAsia"/>
        </w:rPr>
        <w:t xml:space="preserve"> 二 </w:t>
      </w:r>
      <w:r w:rsidRPr="00E53F73">
        <w:rPr>
          <w:rFonts w:ascii="標楷體" w:eastAsia="標楷體" w:hAnsi="標楷體" w:hint="eastAsia"/>
        </w:rPr>
        <w:t xml:space="preserve">條 </w:t>
      </w:r>
      <w:r w:rsidRPr="00E53F73">
        <w:rPr>
          <w:rFonts w:eastAsia="標楷體" w:hint="eastAsia"/>
        </w:rPr>
        <w:t>為維護優良教學品質暨上課秩序，教室內應遵守下列規定：</w:t>
      </w:r>
    </w:p>
    <w:p w:rsidR="00E53F73" w:rsidRPr="00E53F73" w:rsidRDefault="00E53F73" w:rsidP="00E53F73">
      <w:pPr>
        <w:adjustRightInd w:val="0"/>
        <w:jc w:val="both"/>
        <w:rPr>
          <w:rFonts w:eastAsia="標楷體"/>
        </w:rPr>
      </w:pPr>
      <w:r w:rsidRPr="00E53F73">
        <w:rPr>
          <w:rFonts w:eastAsia="標楷體"/>
        </w:rPr>
        <w:t xml:space="preserve">      </w:t>
      </w:r>
      <w:r w:rsidRPr="00E53F73">
        <w:rPr>
          <w:rFonts w:eastAsia="標楷體" w:hint="eastAsia"/>
        </w:rPr>
        <w:t>1.</w:t>
      </w:r>
      <w:r w:rsidRPr="00E53F73">
        <w:rPr>
          <w:rFonts w:eastAsia="標楷體" w:hint="eastAsia"/>
        </w:rPr>
        <w:t>各班代下課後應協調同學負責維持教室整潔及整理黑板。</w:t>
      </w:r>
    </w:p>
    <w:p w:rsidR="00E53F73" w:rsidRPr="00E53F73" w:rsidRDefault="00E53F73" w:rsidP="00E53F73">
      <w:pPr>
        <w:adjustRightInd w:val="0"/>
        <w:jc w:val="both"/>
        <w:rPr>
          <w:rFonts w:eastAsia="標楷體"/>
        </w:rPr>
      </w:pPr>
      <w:r w:rsidRPr="00E53F73">
        <w:rPr>
          <w:rFonts w:eastAsia="標楷體"/>
        </w:rPr>
        <w:t xml:space="preserve">      </w:t>
      </w:r>
      <w:r w:rsidRPr="00E53F73">
        <w:rPr>
          <w:rFonts w:eastAsia="標楷體" w:hint="eastAsia"/>
        </w:rPr>
        <w:t>2.</w:t>
      </w:r>
      <w:r w:rsidRPr="00E53F73">
        <w:rPr>
          <w:rFonts w:eastAsia="標楷體" w:hint="eastAsia"/>
        </w:rPr>
        <w:t>課堂上不得使用通訊器材，上課前應將通訊器材關機或靜音。</w:t>
      </w:r>
    </w:p>
    <w:p w:rsidR="00E53F73" w:rsidRPr="00E53F73" w:rsidRDefault="00E53F73" w:rsidP="00E53F73">
      <w:pPr>
        <w:adjustRightInd w:val="0"/>
        <w:jc w:val="both"/>
        <w:rPr>
          <w:rFonts w:eastAsia="標楷體"/>
        </w:rPr>
      </w:pPr>
      <w:r w:rsidRPr="00E53F73">
        <w:rPr>
          <w:rFonts w:eastAsia="標楷體"/>
        </w:rPr>
        <w:t xml:space="preserve">      3.</w:t>
      </w:r>
      <w:r w:rsidRPr="00E53F73">
        <w:rPr>
          <w:rFonts w:eastAsia="標楷體" w:hint="eastAsia"/>
        </w:rPr>
        <w:t>上課期間不得喧嘩吵鬧，不得攜帶寵物進入教室。</w:t>
      </w:r>
    </w:p>
    <w:p w:rsidR="00E53F73" w:rsidRPr="00E53F73" w:rsidRDefault="00E53F73" w:rsidP="00E53F73">
      <w:pPr>
        <w:adjustRightInd w:val="0"/>
        <w:jc w:val="both"/>
        <w:rPr>
          <w:rFonts w:eastAsia="標楷體"/>
        </w:rPr>
      </w:pPr>
      <w:r w:rsidRPr="00E53F73">
        <w:rPr>
          <w:rFonts w:eastAsia="標楷體"/>
        </w:rPr>
        <w:t xml:space="preserve">      4.</w:t>
      </w:r>
      <w:r w:rsidRPr="00E53F73">
        <w:rPr>
          <w:rFonts w:eastAsia="標楷體" w:hint="eastAsia"/>
        </w:rPr>
        <w:t>上課期間應注重禮節不得飲食。</w:t>
      </w:r>
    </w:p>
    <w:p w:rsidR="00E53F73" w:rsidRPr="00E53F73" w:rsidRDefault="00E53F73" w:rsidP="00E53F73">
      <w:pPr>
        <w:adjustRightInd w:val="0"/>
        <w:jc w:val="both"/>
        <w:rPr>
          <w:rFonts w:eastAsia="標楷體"/>
        </w:rPr>
      </w:pPr>
      <w:r w:rsidRPr="00E53F73">
        <w:rPr>
          <w:rFonts w:eastAsia="標楷體"/>
        </w:rPr>
        <w:t xml:space="preserve">      5.</w:t>
      </w:r>
      <w:r w:rsidRPr="00E53F73">
        <w:rPr>
          <w:rFonts w:eastAsia="標楷體" w:hint="eastAsia"/>
        </w:rPr>
        <w:t>多媒體教室除飲水外不得攜入零食及餐點。</w:t>
      </w:r>
    </w:p>
    <w:p w:rsidR="00E53F73" w:rsidRPr="00E53F73" w:rsidRDefault="00E53F73" w:rsidP="00E53F73">
      <w:pPr>
        <w:adjustRightInd w:val="0"/>
        <w:ind w:left="708" w:hangingChars="295" w:hanging="708"/>
        <w:jc w:val="both"/>
        <w:rPr>
          <w:rFonts w:eastAsia="標楷體"/>
        </w:rPr>
      </w:pPr>
      <w:r w:rsidRPr="00E53F73">
        <w:rPr>
          <w:rFonts w:ascii="標楷體" w:eastAsia="標楷體" w:hAnsi="標楷體" w:hint="eastAsia"/>
        </w:rPr>
        <w:t xml:space="preserve">      6.使用多媒體設備應依規範程序操作，使用完畢或下課後應檢查確定已完成機器關機。</w:t>
      </w:r>
    </w:p>
    <w:p w:rsidR="00E53F73" w:rsidRPr="00E53F73" w:rsidRDefault="00E53F73" w:rsidP="00E53F73">
      <w:pPr>
        <w:adjustRightInd w:val="0"/>
        <w:jc w:val="both"/>
        <w:rPr>
          <w:rFonts w:eastAsia="標楷體"/>
        </w:rPr>
      </w:pPr>
      <w:r w:rsidRPr="00E53F73">
        <w:rPr>
          <w:rFonts w:eastAsia="標楷體"/>
        </w:rPr>
        <w:t xml:space="preserve">      7.</w:t>
      </w:r>
      <w:r w:rsidRPr="00E53F73">
        <w:rPr>
          <w:rFonts w:eastAsia="標楷體" w:hint="eastAsia"/>
        </w:rPr>
        <w:t>不得使用電熱器具、瓦斯炊具烹煮食物</w:t>
      </w:r>
      <w:r w:rsidRPr="00E53F73">
        <w:rPr>
          <w:rFonts w:ascii="標楷體" w:eastAsia="標楷體" w:hAnsi="標楷體" w:hint="eastAsia"/>
        </w:rPr>
        <w:t xml:space="preserve"> 。</w:t>
      </w:r>
    </w:p>
    <w:p w:rsidR="00E53F73" w:rsidRPr="00E53F73" w:rsidRDefault="00E53F73" w:rsidP="00E53F73">
      <w:pPr>
        <w:adjustRightInd w:val="0"/>
        <w:ind w:left="708" w:hangingChars="295" w:hanging="708"/>
        <w:jc w:val="both"/>
        <w:rPr>
          <w:rFonts w:eastAsia="標楷體"/>
        </w:rPr>
      </w:pPr>
      <w:r w:rsidRPr="00E53F73">
        <w:rPr>
          <w:rFonts w:ascii="標楷體" w:eastAsia="標楷體" w:hAnsi="標楷體"/>
        </w:rPr>
        <w:t xml:space="preserve">      8.</w:t>
      </w:r>
      <w:r w:rsidRPr="00E53F73">
        <w:rPr>
          <w:rFonts w:ascii="標楷體" w:eastAsia="標楷體" w:hAnsi="標楷體" w:hint="eastAsia"/>
        </w:rPr>
        <w:t>不得於桌椅、牆壁、門窗塗寫；圖表海報應貼於公佈欄內；書寫白板應使用白板筆。</w:t>
      </w:r>
    </w:p>
    <w:p w:rsidR="00E53F73" w:rsidRPr="00E53F73" w:rsidRDefault="00E53F73" w:rsidP="00E53F73">
      <w:pPr>
        <w:adjustRightInd w:val="0"/>
        <w:ind w:left="708" w:hangingChars="295" w:hanging="708"/>
        <w:jc w:val="both"/>
        <w:rPr>
          <w:rFonts w:ascii="標楷體" w:eastAsia="標楷體" w:hAnsi="標楷體"/>
        </w:rPr>
      </w:pPr>
      <w:r w:rsidRPr="00E53F73">
        <w:rPr>
          <w:rFonts w:ascii="標楷體" w:eastAsia="標楷體" w:hAnsi="標楷體"/>
        </w:rPr>
        <w:t xml:space="preserve">      </w:t>
      </w:r>
      <w:r w:rsidRPr="00E53F73">
        <w:rPr>
          <w:rFonts w:eastAsia="標楷體"/>
        </w:rPr>
        <w:t>9 .</w:t>
      </w:r>
      <w:r w:rsidRPr="00E53F73">
        <w:rPr>
          <w:rFonts w:eastAsia="標楷體" w:hint="eastAsia"/>
        </w:rPr>
        <w:t>如因課程教學需要而移動桌椅時，下課後應立即恢復原狀，俾利次節上課使用。</w:t>
      </w:r>
    </w:p>
    <w:p w:rsidR="00E53F73" w:rsidRPr="00E53F73" w:rsidRDefault="00E53F73" w:rsidP="00E53F73">
      <w:pPr>
        <w:adjustRightInd w:val="0"/>
        <w:ind w:left="850" w:hangingChars="354" w:hanging="850"/>
        <w:jc w:val="both"/>
        <w:rPr>
          <w:rFonts w:eastAsia="標楷體"/>
        </w:rPr>
      </w:pPr>
      <w:r w:rsidRPr="00E53F73">
        <w:rPr>
          <w:rFonts w:ascii="標楷體" w:eastAsia="標楷體" w:hAnsi="標楷體" w:hint="eastAsia"/>
        </w:rPr>
        <w:t>第</w:t>
      </w:r>
      <w:r w:rsidRPr="00E53F73">
        <w:rPr>
          <w:rFonts w:ascii="標楷體" w:eastAsia="標楷體" w:hAnsi="標楷體" w:cs="標楷體" w:hint="eastAsia"/>
        </w:rPr>
        <w:t xml:space="preserve"> 三 </w:t>
      </w:r>
      <w:r w:rsidRPr="00E53F73">
        <w:rPr>
          <w:rFonts w:ascii="標楷體" w:eastAsia="標楷體" w:hAnsi="標楷體" w:hint="eastAsia"/>
        </w:rPr>
        <w:t>條 本系空間及教學設備如手提電腦、攝錄器材、行動音響等，於課餘時間本系同學有使用需要時，應提前向系辦公室以活動計畫書或使用目的說明書，由當事人親簽借用單提出使用申請。課餘及非上班時間教室之借用，借用者須負責教室保全及清潔維護；設備借用限於活動前一天借出、活動結束後第一個上班日完整歸還，若有損壞，應用借用當事人負修繕或賠償責任。</w:t>
      </w:r>
    </w:p>
    <w:p w:rsidR="00E53F73" w:rsidRPr="00E53F73" w:rsidRDefault="00E53F73" w:rsidP="00E53F73">
      <w:pPr>
        <w:adjustRightInd w:val="0"/>
        <w:ind w:left="850" w:hangingChars="354" w:hanging="850"/>
        <w:jc w:val="both"/>
        <w:rPr>
          <w:rFonts w:eastAsia="標楷體"/>
        </w:rPr>
      </w:pPr>
      <w:r w:rsidRPr="00E53F73">
        <w:rPr>
          <w:rFonts w:ascii="標楷體" w:eastAsia="標楷體" w:hAnsi="標楷體" w:hint="eastAsia"/>
        </w:rPr>
        <w:t>第</w:t>
      </w:r>
      <w:r w:rsidRPr="00E53F73">
        <w:rPr>
          <w:rFonts w:ascii="標楷體" w:eastAsia="標楷體" w:hAnsi="標楷體" w:cs="標楷體" w:hint="eastAsia"/>
        </w:rPr>
        <w:t xml:space="preserve"> 四 </w:t>
      </w:r>
      <w:r w:rsidRPr="00E53F73">
        <w:rPr>
          <w:rFonts w:ascii="標楷體" w:eastAsia="標楷體" w:hAnsi="標楷體" w:hint="eastAsia"/>
        </w:rPr>
        <w:t xml:space="preserve">條 </w:t>
      </w:r>
      <w:r w:rsidRPr="00E53F73">
        <w:rPr>
          <w:rFonts w:eastAsia="標楷體" w:hint="eastAsia"/>
        </w:rPr>
        <w:t>發現教室內器材故障、毀損或滅失時，請立即通知系辦公室處理</w:t>
      </w:r>
      <w:r w:rsidRPr="00E53F73">
        <w:rPr>
          <w:rFonts w:ascii="標楷體" w:eastAsia="標楷體" w:hAnsi="標楷體" w:hint="eastAsia"/>
        </w:rPr>
        <w:t>。教</w:t>
      </w:r>
      <w:r w:rsidRPr="00E53F73">
        <w:rPr>
          <w:rFonts w:eastAsia="標楷體" w:hint="eastAsia"/>
        </w:rPr>
        <w:t>室內應維持整潔，設備、器材等公物應加以愛護，如有故意破壞、損毀者，應照價賠償，並依校規處理</w:t>
      </w:r>
      <w:r w:rsidRPr="00E53F73">
        <w:rPr>
          <w:rFonts w:ascii="標楷體" w:eastAsia="標楷體" w:hAnsi="標楷體" w:hint="eastAsia"/>
        </w:rPr>
        <w:t>。</w:t>
      </w:r>
    </w:p>
    <w:p w:rsidR="00E53F73" w:rsidRPr="00EE0F19" w:rsidRDefault="00E53F73" w:rsidP="00E53F73">
      <w:pPr>
        <w:adjustRightInd w:val="0"/>
        <w:ind w:left="850" w:hangingChars="354" w:hanging="850"/>
        <w:jc w:val="both"/>
        <w:rPr>
          <w:rFonts w:ascii="標楷體" w:eastAsia="標楷體" w:hAnsi="標楷體"/>
        </w:rPr>
      </w:pPr>
      <w:r w:rsidRPr="00EE0F19">
        <w:rPr>
          <w:rFonts w:ascii="標楷體" w:eastAsia="標楷體" w:hAnsi="標楷體" w:hint="eastAsia"/>
        </w:rPr>
        <w:t>第</w:t>
      </w:r>
      <w:r>
        <w:rPr>
          <w:rFonts w:ascii="標楷體" w:eastAsia="標楷體" w:hAnsi="標楷體" w:cs="標楷體" w:hint="eastAsia"/>
        </w:rPr>
        <w:t xml:space="preserve"> 五</w:t>
      </w:r>
      <w:r w:rsidRPr="00EE0F19">
        <w:rPr>
          <w:rFonts w:ascii="標楷體" w:eastAsia="標楷體" w:hAnsi="標楷體" w:cs="標楷體" w:hint="eastAsia"/>
        </w:rPr>
        <w:t xml:space="preserve"> </w:t>
      </w:r>
      <w:r w:rsidRPr="00EE0F19">
        <w:rPr>
          <w:rFonts w:ascii="標楷體" w:eastAsia="標楷體" w:hAnsi="標楷體" w:hint="eastAsia"/>
        </w:rPr>
        <w:t>條</w:t>
      </w:r>
      <w:r>
        <w:rPr>
          <w:rFonts w:ascii="標楷體" w:eastAsia="標楷體" w:hAnsi="標楷體" w:hint="eastAsia"/>
        </w:rPr>
        <w:t xml:space="preserve"> </w:t>
      </w:r>
      <w:r w:rsidRPr="00EE0F19">
        <w:rPr>
          <w:rFonts w:eastAsia="標楷體" w:hint="eastAsia"/>
        </w:rPr>
        <w:t>若於課程排定以外時間，因辦理活動</w:t>
      </w:r>
      <w:r>
        <w:rPr>
          <w:rFonts w:eastAsia="標楷體" w:hint="eastAsia"/>
        </w:rPr>
        <w:t>如研討會、研習等</w:t>
      </w:r>
      <w:r w:rsidRPr="00EE0F19">
        <w:rPr>
          <w:rFonts w:eastAsia="標楷體" w:hint="eastAsia"/>
        </w:rPr>
        <w:t>有借用教室之必要者，請依學校場地借用管理辦法及程序向總務處申請借用。</w:t>
      </w:r>
    </w:p>
    <w:p w:rsidR="00E53F73" w:rsidRDefault="00E53F73" w:rsidP="00E53F73">
      <w:pPr>
        <w:adjustRightInd w:val="0"/>
        <w:spacing w:beforeLines="50" w:before="180"/>
        <w:ind w:left="850" w:hangingChars="354" w:hanging="850"/>
        <w:rPr>
          <w:rFonts w:ascii="標楷體" w:eastAsia="標楷體" w:hAnsi="標楷體"/>
        </w:rPr>
      </w:pPr>
      <w:r w:rsidRPr="00EE0F19">
        <w:rPr>
          <w:rFonts w:ascii="標楷體" w:eastAsia="標楷體" w:hAnsi="標楷體" w:hint="eastAsia"/>
        </w:rPr>
        <w:t>第</w:t>
      </w:r>
      <w:r>
        <w:rPr>
          <w:rFonts w:ascii="標楷體" w:eastAsia="標楷體" w:hAnsi="標楷體" w:cs="標楷體" w:hint="eastAsia"/>
        </w:rPr>
        <w:t xml:space="preserve"> 六</w:t>
      </w:r>
      <w:r w:rsidRPr="00EE0F19">
        <w:rPr>
          <w:rFonts w:ascii="標楷體" w:eastAsia="標楷體" w:hAnsi="標楷體" w:cs="標楷體" w:hint="eastAsia"/>
        </w:rPr>
        <w:t xml:space="preserve"> </w:t>
      </w:r>
      <w:r w:rsidRPr="00EE0F19">
        <w:rPr>
          <w:rFonts w:ascii="標楷體" w:eastAsia="標楷體" w:hAnsi="標楷體" w:hint="eastAsia"/>
        </w:rPr>
        <w:t>條</w:t>
      </w:r>
      <w:r>
        <w:rPr>
          <w:rFonts w:ascii="標楷體" w:eastAsia="標楷體" w:hAnsi="標楷體" w:hint="eastAsia"/>
        </w:rPr>
        <w:t xml:space="preserve"> </w:t>
      </w:r>
      <w:r w:rsidRPr="007A693F">
        <w:rPr>
          <w:rFonts w:ascii="標楷體" w:eastAsia="標楷體" w:hAnsi="標楷體" w:hint="eastAsia"/>
        </w:rPr>
        <w:t>違反</w:t>
      </w:r>
      <w:r>
        <w:rPr>
          <w:rFonts w:ascii="標楷體" w:eastAsia="標楷體" w:hAnsi="標楷體" w:hint="eastAsia"/>
        </w:rPr>
        <w:t>本法各條</w:t>
      </w:r>
      <w:r w:rsidRPr="007A693F">
        <w:rPr>
          <w:rFonts w:ascii="標楷體" w:eastAsia="標楷體" w:hAnsi="標楷體" w:hint="eastAsia"/>
        </w:rPr>
        <w:t>規定之班級</w:t>
      </w:r>
      <w:r>
        <w:rPr>
          <w:rFonts w:ascii="標楷體" w:eastAsia="標楷體" w:hAnsi="標楷體" w:hint="eastAsia"/>
        </w:rPr>
        <w:t>及個人</w:t>
      </w:r>
      <w:r w:rsidRPr="007A693F">
        <w:rPr>
          <w:rFonts w:ascii="標楷體" w:eastAsia="標楷體" w:hAnsi="標楷體" w:hint="eastAsia"/>
        </w:rPr>
        <w:t>，經系辦公室糾正三次仍再犯者，禁用</w:t>
      </w:r>
      <w:r>
        <w:rPr>
          <w:rFonts w:ascii="標楷體" w:eastAsia="標楷體" w:hAnsi="標楷體" w:hint="eastAsia"/>
        </w:rPr>
        <w:t>在</w:t>
      </w:r>
      <w:r w:rsidRPr="004673EB">
        <w:rPr>
          <w:rFonts w:ascii="標楷體" w:eastAsia="標楷體" w:hAnsi="標楷體" w:hint="eastAsia"/>
        </w:rPr>
        <w:t>課餘及非上班時間</w:t>
      </w:r>
      <w:r>
        <w:rPr>
          <w:rFonts w:ascii="標楷體" w:eastAsia="標楷體" w:hAnsi="標楷體" w:hint="eastAsia"/>
        </w:rPr>
        <w:t>使用</w:t>
      </w:r>
      <w:r w:rsidRPr="007A693F">
        <w:rPr>
          <w:rFonts w:ascii="標楷體" w:eastAsia="標楷體" w:hAnsi="標楷體" w:hint="eastAsia"/>
        </w:rPr>
        <w:t>教室一學期。</w:t>
      </w:r>
    </w:p>
    <w:p w:rsidR="00E53F73" w:rsidRDefault="00E53F73" w:rsidP="00E53F73">
      <w:pPr>
        <w:adjustRightInd w:val="0"/>
        <w:spacing w:beforeLines="50" w:before="180"/>
        <w:rPr>
          <w:rFonts w:ascii="標楷體" w:eastAsia="標楷體" w:hAnsi="標楷體" w:cs="標楷體"/>
        </w:rPr>
      </w:pPr>
      <w:r w:rsidRPr="00EE0F19">
        <w:rPr>
          <w:rFonts w:ascii="標楷體" w:eastAsia="標楷體" w:hAnsi="標楷體" w:hint="eastAsia"/>
        </w:rPr>
        <w:t>第</w:t>
      </w:r>
      <w:r>
        <w:rPr>
          <w:rFonts w:ascii="標楷體" w:eastAsia="標楷體" w:hAnsi="標楷體" w:cs="標楷體" w:hint="eastAsia"/>
        </w:rPr>
        <w:t xml:space="preserve"> 七</w:t>
      </w:r>
      <w:r w:rsidRPr="00EE0F19">
        <w:rPr>
          <w:rFonts w:ascii="標楷體" w:eastAsia="標楷體" w:hAnsi="標楷體" w:cs="標楷體" w:hint="eastAsia"/>
        </w:rPr>
        <w:t xml:space="preserve"> </w:t>
      </w:r>
      <w:r w:rsidRPr="00EE0F19">
        <w:rPr>
          <w:rFonts w:ascii="標楷體" w:eastAsia="標楷體" w:hAnsi="標楷體" w:hint="eastAsia"/>
        </w:rPr>
        <w:t>條</w:t>
      </w:r>
      <w:r>
        <w:rPr>
          <w:rFonts w:ascii="標楷體" w:eastAsia="標楷體" w:hAnsi="標楷體" w:hint="eastAsia"/>
        </w:rPr>
        <w:t xml:space="preserve"> </w:t>
      </w:r>
      <w:r w:rsidRPr="004673EB">
        <w:rPr>
          <w:rFonts w:ascii="標楷體" w:eastAsia="標楷體" w:hAnsi="標楷體" w:hint="eastAsia"/>
        </w:rPr>
        <w:t>本辦法經系務會議通過後實施</w:t>
      </w:r>
      <w:r>
        <w:rPr>
          <w:rFonts w:ascii="標楷體" w:eastAsia="標楷體" w:hAnsiTheme="minorHAnsi" w:cs="標楷體" w:hint="eastAsia"/>
        </w:rPr>
        <w:t>，修正時亦同</w:t>
      </w:r>
      <w:r w:rsidRPr="00EE0F19">
        <w:rPr>
          <w:rFonts w:ascii="標楷體" w:eastAsia="標楷體" w:hAnsi="標楷體" w:cs="標楷體" w:hint="eastAsia"/>
        </w:rPr>
        <w:t>。</w:t>
      </w:r>
    </w:p>
    <w:p w:rsidR="003C27EF" w:rsidRPr="00E53F73" w:rsidRDefault="003C27EF" w:rsidP="00E53F73"/>
    <w:sectPr w:rsidR="003C27EF" w:rsidRPr="00E53F73" w:rsidSect="00712328">
      <w:pgSz w:w="11906" w:h="16838"/>
      <w:pgMar w:top="851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7ACB" w:rsidRDefault="00847ACB" w:rsidP="00E53F73">
      <w:r>
        <w:separator/>
      </w:r>
    </w:p>
  </w:endnote>
  <w:endnote w:type="continuationSeparator" w:id="0">
    <w:p w:rsidR="00847ACB" w:rsidRDefault="00847ACB" w:rsidP="00E53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7ACB" w:rsidRDefault="00847ACB" w:rsidP="00E53F73">
      <w:r>
        <w:separator/>
      </w:r>
    </w:p>
  </w:footnote>
  <w:footnote w:type="continuationSeparator" w:id="0">
    <w:p w:rsidR="00847ACB" w:rsidRDefault="00847ACB" w:rsidP="00E53F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0C4F37"/>
    <w:multiLevelType w:val="hybridMultilevel"/>
    <w:tmpl w:val="DC22ABC6"/>
    <w:lvl w:ilvl="0" w:tplc="4ADC45EC">
      <w:start w:val="1"/>
      <w:numFmt w:val="taiwaneseCountingThousand"/>
      <w:lvlText w:val="%1、"/>
      <w:lvlJc w:val="left"/>
      <w:pPr>
        <w:tabs>
          <w:tab w:val="num" w:pos="1473"/>
        </w:tabs>
        <w:ind w:left="1473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953"/>
        </w:tabs>
        <w:ind w:left="1953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433"/>
        </w:tabs>
        <w:ind w:left="2433" w:hanging="480"/>
      </w:pPr>
    </w:lvl>
    <w:lvl w:ilvl="3" w:tplc="0409000F">
      <w:start w:val="1"/>
      <w:numFmt w:val="decimal"/>
      <w:lvlText w:val="%4."/>
      <w:lvlJc w:val="left"/>
      <w:pPr>
        <w:tabs>
          <w:tab w:val="num" w:pos="2913"/>
        </w:tabs>
        <w:ind w:left="2913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393"/>
        </w:tabs>
        <w:ind w:left="3393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873"/>
        </w:tabs>
        <w:ind w:left="3873" w:hanging="480"/>
      </w:pPr>
    </w:lvl>
    <w:lvl w:ilvl="6" w:tplc="0409000F">
      <w:start w:val="1"/>
      <w:numFmt w:val="decimal"/>
      <w:lvlText w:val="%7."/>
      <w:lvlJc w:val="left"/>
      <w:pPr>
        <w:tabs>
          <w:tab w:val="num" w:pos="4353"/>
        </w:tabs>
        <w:ind w:left="4353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833"/>
        </w:tabs>
        <w:ind w:left="4833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313"/>
        </w:tabs>
        <w:ind w:left="5313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509"/>
    <w:rsid w:val="00260596"/>
    <w:rsid w:val="002D5509"/>
    <w:rsid w:val="003C27EF"/>
    <w:rsid w:val="00847ACB"/>
    <w:rsid w:val="00A732DA"/>
    <w:rsid w:val="00E40846"/>
    <w:rsid w:val="00E53F73"/>
    <w:rsid w:val="00FA4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90944D1-A81F-45A9-870A-73C695782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50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F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53F7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53F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53F7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806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華語文學系 國立金門大學華語文學系</dc:creator>
  <cp:keywords/>
  <dc:description/>
  <cp:lastModifiedBy>華語文學系 國立金門大學華語文學系</cp:lastModifiedBy>
  <cp:revision>2</cp:revision>
  <dcterms:created xsi:type="dcterms:W3CDTF">2022-04-29T01:02:00Z</dcterms:created>
  <dcterms:modified xsi:type="dcterms:W3CDTF">2022-04-29T01:02:00Z</dcterms:modified>
</cp:coreProperties>
</file>